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6"/>
        <w:gridCol w:w="1915"/>
        <w:gridCol w:w="1915"/>
      </w:tblGrid>
      <w:tr w:rsidR="00970F4C" w14:paraId="25A27030" w14:textId="77777777" w:rsidTr="00A22C64">
        <w:tc>
          <w:tcPr>
            <w:tcW w:w="7661" w:type="dxa"/>
            <w:gridSpan w:val="4"/>
          </w:tcPr>
          <w:p w14:paraId="0ADB99A8" w14:textId="77777777" w:rsidR="00970F4C" w:rsidRPr="00970F4C" w:rsidRDefault="00970F4C" w:rsidP="00970F4C">
            <w:pPr>
              <w:jc w:val="center"/>
              <w:rPr>
                <w:sz w:val="40"/>
                <w:szCs w:val="40"/>
              </w:rPr>
            </w:pPr>
            <w:r w:rsidRPr="00970F4C">
              <w:rPr>
                <w:sz w:val="40"/>
                <w:szCs w:val="40"/>
              </w:rPr>
              <w:t>Sight Word &amp; Word family Curriculum</w:t>
            </w:r>
          </w:p>
        </w:tc>
      </w:tr>
      <w:tr w:rsidR="00A22C64" w14:paraId="483940DE" w14:textId="77777777" w:rsidTr="00A22C64">
        <w:tc>
          <w:tcPr>
            <w:tcW w:w="1915" w:type="dxa"/>
          </w:tcPr>
          <w:p w14:paraId="63B6B714" w14:textId="77777777" w:rsidR="00A22C64" w:rsidRPr="00970F4C" w:rsidRDefault="00A22C64">
            <w:pPr>
              <w:rPr>
                <w:b/>
              </w:rPr>
            </w:pPr>
            <w:r w:rsidRPr="00970F4C">
              <w:rPr>
                <w:b/>
              </w:rPr>
              <w:t>Week</w:t>
            </w:r>
          </w:p>
        </w:tc>
        <w:tc>
          <w:tcPr>
            <w:tcW w:w="1916" w:type="dxa"/>
          </w:tcPr>
          <w:p w14:paraId="739A6BB4" w14:textId="77777777" w:rsidR="00A22C64" w:rsidRPr="00970F4C" w:rsidRDefault="00A22C64">
            <w:pPr>
              <w:rPr>
                <w:b/>
              </w:rPr>
            </w:pPr>
            <w:r w:rsidRPr="00970F4C">
              <w:rPr>
                <w:b/>
              </w:rPr>
              <w:t>Word Family</w:t>
            </w:r>
          </w:p>
        </w:tc>
        <w:tc>
          <w:tcPr>
            <w:tcW w:w="1915" w:type="dxa"/>
          </w:tcPr>
          <w:p w14:paraId="0622D8BF" w14:textId="77777777" w:rsidR="00A22C64" w:rsidRPr="00970F4C" w:rsidRDefault="00A22C64">
            <w:pPr>
              <w:rPr>
                <w:b/>
              </w:rPr>
            </w:pPr>
            <w:r w:rsidRPr="00970F4C">
              <w:rPr>
                <w:b/>
              </w:rPr>
              <w:t>Sight Words</w:t>
            </w:r>
          </w:p>
        </w:tc>
        <w:tc>
          <w:tcPr>
            <w:tcW w:w="1915" w:type="dxa"/>
          </w:tcPr>
          <w:p w14:paraId="01E1D0B6" w14:textId="77777777" w:rsidR="00A22C64" w:rsidRPr="00970F4C" w:rsidRDefault="00A22C64">
            <w:pPr>
              <w:rPr>
                <w:b/>
              </w:rPr>
            </w:pPr>
            <w:r w:rsidRPr="00970F4C">
              <w:rPr>
                <w:b/>
              </w:rPr>
              <w:t xml:space="preserve">Letter Sound </w:t>
            </w:r>
          </w:p>
        </w:tc>
      </w:tr>
      <w:tr w:rsidR="00A22C64" w14:paraId="28FB11EC" w14:textId="77777777" w:rsidTr="00A22C64">
        <w:tc>
          <w:tcPr>
            <w:tcW w:w="1915" w:type="dxa"/>
          </w:tcPr>
          <w:p w14:paraId="577A60BC" w14:textId="122D9B5E" w:rsidR="00A22C64" w:rsidRDefault="00A22C64">
            <w:r>
              <w:t>Sep. 25</w:t>
            </w:r>
          </w:p>
        </w:tc>
        <w:tc>
          <w:tcPr>
            <w:tcW w:w="1916" w:type="dxa"/>
          </w:tcPr>
          <w:p w14:paraId="0CDDEF35" w14:textId="77777777" w:rsidR="00A22C64" w:rsidRDefault="00A22C64"/>
        </w:tc>
        <w:tc>
          <w:tcPr>
            <w:tcW w:w="1915" w:type="dxa"/>
          </w:tcPr>
          <w:p w14:paraId="392E6EBD" w14:textId="2C65A50D" w:rsidR="00A22C64" w:rsidRDefault="00A22C64" w:rsidP="00D642B7"/>
        </w:tc>
        <w:tc>
          <w:tcPr>
            <w:tcW w:w="1915" w:type="dxa"/>
          </w:tcPr>
          <w:p w14:paraId="455B2220" w14:textId="718E0DA7" w:rsidR="00A22C64" w:rsidRDefault="00A22C64">
            <w:r>
              <w:t>t, b, f</w:t>
            </w:r>
          </w:p>
        </w:tc>
      </w:tr>
      <w:tr w:rsidR="00A22C64" w14:paraId="7626F9EF" w14:textId="77777777" w:rsidTr="00A22C64">
        <w:tc>
          <w:tcPr>
            <w:tcW w:w="1915" w:type="dxa"/>
          </w:tcPr>
          <w:p w14:paraId="42EB5716" w14:textId="08162678" w:rsidR="00A22C64" w:rsidRDefault="00A22C64">
            <w:r>
              <w:t>Oct. 2</w:t>
            </w:r>
          </w:p>
        </w:tc>
        <w:tc>
          <w:tcPr>
            <w:tcW w:w="1916" w:type="dxa"/>
          </w:tcPr>
          <w:p w14:paraId="5978C45A" w14:textId="77777777" w:rsidR="00A22C64" w:rsidRDefault="00A22C64"/>
        </w:tc>
        <w:tc>
          <w:tcPr>
            <w:tcW w:w="1915" w:type="dxa"/>
          </w:tcPr>
          <w:p w14:paraId="091196FA" w14:textId="52799ED7" w:rsidR="00A22C64" w:rsidRDefault="00A22C64"/>
        </w:tc>
        <w:tc>
          <w:tcPr>
            <w:tcW w:w="1915" w:type="dxa"/>
          </w:tcPr>
          <w:p w14:paraId="02D9A5FA" w14:textId="71AEB620" w:rsidR="00A22C64" w:rsidRDefault="00A22C64">
            <w:r>
              <w:t>n, m</w:t>
            </w:r>
          </w:p>
        </w:tc>
      </w:tr>
      <w:tr w:rsidR="00A22C64" w14:paraId="43C61EE9" w14:textId="77777777" w:rsidTr="00A22C64">
        <w:tc>
          <w:tcPr>
            <w:tcW w:w="1915" w:type="dxa"/>
          </w:tcPr>
          <w:p w14:paraId="504F45E0" w14:textId="1EDFB4B3" w:rsidR="00A22C64" w:rsidRDefault="00A22C64">
            <w:r>
              <w:t xml:space="preserve"> Oct. 9</w:t>
            </w:r>
          </w:p>
        </w:tc>
        <w:tc>
          <w:tcPr>
            <w:tcW w:w="1916" w:type="dxa"/>
          </w:tcPr>
          <w:p w14:paraId="0C388C8D" w14:textId="77777777" w:rsidR="00A22C64" w:rsidRDefault="00A22C64"/>
        </w:tc>
        <w:tc>
          <w:tcPr>
            <w:tcW w:w="1915" w:type="dxa"/>
          </w:tcPr>
          <w:p w14:paraId="7074BF75" w14:textId="1ECF8403" w:rsidR="00A22C64" w:rsidRDefault="00A22C64"/>
        </w:tc>
        <w:tc>
          <w:tcPr>
            <w:tcW w:w="1915" w:type="dxa"/>
          </w:tcPr>
          <w:p w14:paraId="49E1DB39" w14:textId="568DF092" w:rsidR="00A22C64" w:rsidRDefault="00A22C64">
            <w:proofErr w:type="spellStart"/>
            <w:r>
              <w:t>i</w:t>
            </w:r>
            <w:proofErr w:type="spellEnd"/>
            <w:r>
              <w:t>, u</w:t>
            </w:r>
          </w:p>
        </w:tc>
      </w:tr>
      <w:tr w:rsidR="00A22C64" w14:paraId="3B3AF15D" w14:textId="77777777" w:rsidTr="00A22C64">
        <w:tc>
          <w:tcPr>
            <w:tcW w:w="1915" w:type="dxa"/>
          </w:tcPr>
          <w:p w14:paraId="229CBB92" w14:textId="62CEE83C" w:rsidR="00A22C64" w:rsidRDefault="00A22C64">
            <w:r>
              <w:t xml:space="preserve"> Oct. 16</w:t>
            </w:r>
          </w:p>
        </w:tc>
        <w:tc>
          <w:tcPr>
            <w:tcW w:w="1916" w:type="dxa"/>
          </w:tcPr>
          <w:p w14:paraId="71D48B3B" w14:textId="77777777" w:rsidR="00A22C64" w:rsidRDefault="00A22C64"/>
        </w:tc>
        <w:tc>
          <w:tcPr>
            <w:tcW w:w="1915" w:type="dxa"/>
          </w:tcPr>
          <w:p w14:paraId="01EE434F" w14:textId="7F864572" w:rsidR="00A22C64" w:rsidRDefault="00A22C64">
            <w:r>
              <w:t>I, like</w:t>
            </w:r>
          </w:p>
        </w:tc>
        <w:tc>
          <w:tcPr>
            <w:tcW w:w="1915" w:type="dxa"/>
          </w:tcPr>
          <w:p w14:paraId="2C98DE54" w14:textId="1E52F020" w:rsidR="00A22C64" w:rsidRDefault="00A22C64">
            <w:r>
              <w:t>c, o</w:t>
            </w:r>
          </w:p>
        </w:tc>
      </w:tr>
      <w:tr w:rsidR="00A22C64" w14:paraId="40B832A4" w14:textId="77777777" w:rsidTr="00A22C64">
        <w:tc>
          <w:tcPr>
            <w:tcW w:w="1915" w:type="dxa"/>
          </w:tcPr>
          <w:p w14:paraId="5F4A5A38" w14:textId="71519BB2" w:rsidR="00A22C64" w:rsidRDefault="00A22C64">
            <w:r>
              <w:t xml:space="preserve"> Oct. 23</w:t>
            </w:r>
          </w:p>
        </w:tc>
        <w:tc>
          <w:tcPr>
            <w:tcW w:w="1916" w:type="dxa"/>
          </w:tcPr>
          <w:p w14:paraId="42740397" w14:textId="6AC78AFE" w:rsidR="00A22C64" w:rsidRDefault="00A22C64"/>
        </w:tc>
        <w:tc>
          <w:tcPr>
            <w:tcW w:w="1915" w:type="dxa"/>
          </w:tcPr>
          <w:p w14:paraId="77BA8B3F" w14:textId="5D23153B" w:rsidR="00A22C64" w:rsidRDefault="00A22C64">
            <w:r>
              <w:t>is, it</w:t>
            </w:r>
          </w:p>
        </w:tc>
        <w:tc>
          <w:tcPr>
            <w:tcW w:w="1915" w:type="dxa"/>
          </w:tcPr>
          <w:p w14:paraId="4A7CF675" w14:textId="6ED2C25B" w:rsidR="00A22C64" w:rsidRDefault="00A22C64">
            <w:r>
              <w:t>a, g</w:t>
            </w:r>
          </w:p>
        </w:tc>
      </w:tr>
      <w:tr w:rsidR="00A22C64" w14:paraId="090877B5" w14:textId="77777777" w:rsidTr="00A22C64">
        <w:tc>
          <w:tcPr>
            <w:tcW w:w="1915" w:type="dxa"/>
          </w:tcPr>
          <w:p w14:paraId="757B8548" w14:textId="7A4983C8" w:rsidR="00A22C64" w:rsidRDefault="00A22C64">
            <w:r>
              <w:t xml:space="preserve"> Oct. 30</w:t>
            </w:r>
          </w:p>
        </w:tc>
        <w:tc>
          <w:tcPr>
            <w:tcW w:w="1916" w:type="dxa"/>
          </w:tcPr>
          <w:p w14:paraId="1EB514D8" w14:textId="042C1F4C" w:rsidR="00A22C64" w:rsidRDefault="00A22C64"/>
        </w:tc>
        <w:tc>
          <w:tcPr>
            <w:tcW w:w="1915" w:type="dxa"/>
          </w:tcPr>
          <w:p w14:paraId="23ED5559" w14:textId="25F26B27" w:rsidR="00A22C64" w:rsidRDefault="00A22C64" w:rsidP="00D642B7">
            <w:r>
              <w:t>can, the</w:t>
            </w:r>
          </w:p>
        </w:tc>
        <w:tc>
          <w:tcPr>
            <w:tcW w:w="1915" w:type="dxa"/>
          </w:tcPr>
          <w:p w14:paraId="62EFF79E" w14:textId="267708E2" w:rsidR="00A22C64" w:rsidRDefault="00A22C64">
            <w:r>
              <w:t>d, s</w:t>
            </w:r>
          </w:p>
        </w:tc>
      </w:tr>
      <w:tr w:rsidR="00A22C64" w14:paraId="0E10981D" w14:textId="77777777" w:rsidTr="00A22C64">
        <w:tc>
          <w:tcPr>
            <w:tcW w:w="1915" w:type="dxa"/>
          </w:tcPr>
          <w:p w14:paraId="24E51C51" w14:textId="0434D7DA" w:rsidR="00A22C64" w:rsidRDefault="00A22C64">
            <w:r>
              <w:t xml:space="preserve"> Nov. 6</w:t>
            </w:r>
          </w:p>
        </w:tc>
        <w:tc>
          <w:tcPr>
            <w:tcW w:w="1916" w:type="dxa"/>
          </w:tcPr>
          <w:p w14:paraId="047C26CC" w14:textId="2BB9652D" w:rsidR="00A22C64" w:rsidRDefault="00A22C64"/>
        </w:tc>
        <w:tc>
          <w:tcPr>
            <w:tcW w:w="1915" w:type="dxa"/>
          </w:tcPr>
          <w:p w14:paraId="29E90BA5" w14:textId="60056E2A" w:rsidR="00A22C64" w:rsidRDefault="00A22C64">
            <w:r>
              <w:t>you, a</w:t>
            </w:r>
          </w:p>
        </w:tc>
        <w:tc>
          <w:tcPr>
            <w:tcW w:w="1915" w:type="dxa"/>
          </w:tcPr>
          <w:p w14:paraId="6C7080DF" w14:textId="3F9C8843" w:rsidR="00A22C64" w:rsidRDefault="00A22C64" w:rsidP="001A4344">
            <w:r>
              <w:t>e, r</w:t>
            </w:r>
          </w:p>
        </w:tc>
      </w:tr>
      <w:tr w:rsidR="00A22C64" w14:paraId="18920AD5" w14:textId="77777777" w:rsidTr="00A22C64">
        <w:tc>
          <w:tcPr>
            <w:tcW w:w="1915" w:type="dxa"/>
          </w:tcPr>
          <w:p w14:paraId="2DA858EB" w14:textId="134975B2" w:rsidR="00A22C64" w:rsidRDefault="00A22C64">
            <w:r>
              <w:t xml:space="preserve"> Nov. 13</w:t>
            </w:r>
          </w:p>
        </w:tc>
        <w:tc>
          <w:tcPr>
            <w:tcW w:w="1916" w:type="dxa"/>
          </w:tcPr>
          <w:p w14:paraId="2E67F4AE" w14:textId="026B3C87" w:rsidR="00A22C64" w:rsidRDefault="00A22C64"/>
        </w:tc>
        <w:tc>
          <w:tcPr>
            <w:tcW w:w="1915" w:type="dxa"/>
          </w:tcPr>
          <w:p w14:paraId="652291B9" w14:textId="4B602789" w:rsidR="00A22C64" w:rsidRDefault="00A22C64">
            <w:r>
              <w:t>we, at</w:t>
            </w:r>
          </w:p>
        </w:tc>
        <w:tc>
          <w:tcPr>
            <w:tcW w:w="1915" w:type="dxa"/>
          </w:tcPr>
          <w:p w14:paraId="7A3D503A" w14:textId="73245B16" w:rsidR="00A22C64" w:rsidRDefault="00A22C64">
            <w:r>
              <w:t>p, j</w:t>
            </w:r>
          </w:p>
        </w:tc>
      </w:tr>
      <w:tr w:rsidR="00A22C64" w14:paraId="3951909D" w14:textId="77777777" w:rsidTr="00A22C64">
        <w:tc>
          <w:tcPr>
            <w:tcW w:w="1915" w:type="dxa"/>
          </w:tcPr>
          <w:p w14:paraId="35B64760" w14:textId="7DB13BA0" w:rsidR="00A22C64" w:rsidRDefault="00A22C64">
            <w:r>
              <w:t xml:space="preserve"> Nov. 20</w:t>
            </w:r>
          </w:p>
        </w:tc>
        <w:tc>
          <w:tcPr>
            <w:tcW w:w="1916" w:type="dxa"/>
          </w:tcPr>
          <w:p w14:paraId="2CDCF7FB" w14:textId="66FDBDF7" w:rsidR="00A22C64" w:rsidRDefault="00A22C64"/>
        </w:tc>
        <w:tc>
          <w:tcPr>
            <w:tcW w:w="1915" w:type="dxa"/>
          </w:tcPr>
          <w:p w14:paraId="34222450" w14:textId="42D98A49" w:rsidR="00A22C64" w:rsidRDefault="00A22C64">
            <w:r>
              <w:t>love</w:t>
            </w:r>
          </w:p>
        </w:tc>
        <w:tc>
          <w:tcPr>
            <w:tcW w:w="1915" w:type="dxa"/>
          </w:tcPr>
          <w:p w14:paraId="1CD7D985" w14:textId="54C758A5" w:rsidR="00A22C64" w:rsidRDefault="00A22C64">
            <w:r>
              <w:t>l, h, k</w:t>
            </w:r>
          </w:p>
        </w:tc>
      </w:tr>
      <w:tr w:rsidR="00A22C64" w14:paraId="52999EFA" w14:textId="77777777" w:rsidTr="00A22C64">
        <w:tc>
          <w:tcPr>
            <w:tcW w:w="1915" w:type="dxa"/>
          </w:tcPr>
          <w:p w14:paraId="09259B13" w14:textId="5195DFA2" w:rsidR="00A22C64" w:rsidRDefault="00A22C64">
            <w:r>
              <w:t xml:space="preserve"> Nov. 27</w:t>
            </w:r>
          </w:p>
        </w:tc>
        <w:tc>
          <w:tcPr>
            <w:tcW w:w="1916" w:type="dxa"/>
          </w:tcPr>
          <w:p w14:paraId="02BAD8AF" w14:textId="2F6D8C0B" w:rsidR="00A22C64" w:rsidRDefault="00A22C64"/>
        </w:tc>
        <w:tc>
          <w:tcPr>
            <w:tcW w:w="1915" w:type="dxa"/>
          </w:tcPr>
          <w:p w14:paraId="55176E91" w14:textId="2E9AF25B" w:rsidR="00A22C64" w:rsidRDefault="00A22C64">
            <w:r>
              <w:t>and, see</w:t>
            </w:r>
          </w:p>
        </w:tc>
        <w:tc>
          <w:tcPr>
            <w:tcW w:w="1915" w:type="dxa"/>
          </w:tcPr>
          <w:p w14:paraId="7EF984F8" w14:textId="7EA0A34E" w:rsidR="00A22C64" w:rsidRDefault="00A22C64">
            <w:r>
              <w:t>v, w</w:t>
            </w:r>
          </w:p>
        </w:tc>
      </w:tr>
      <w:tr w:rsidR="00A22C64" w14:paraId="6DC4F3F2" w14:textId="77777777" w:rsidTr="00A22C64">
        <w:tc>
          <w:tcPr>
            <w:tcW w:w="1915" w:type="dxa"/>
          </w:tcPr>
          <w:p w14:paraId="6A74BD7A" w14:textId="299B9AFF" w:rsidR="00A22C64" w:rsidRDefault="00A22C64">
            <w:r>
              <w:t xml:space="preserve"> Dec. 4</w:t>
            </w:r>
          </w:p>
        </w:tc>
        <w:tc>
          <w:tcPr>
            <w:tcW w:w="1916" w:type="dxa"/>
          </w:tcPr>
          <w:p w14:paraId="1B95D74D" w14:textId="18A24E47" w:rsidR="00A22C64" w:rsidRDefault="00A22C64" w:rsidP="00970F4C"/>
        </w:tc>
        <w:tc>
          <w:tcPr>
            <w:tcW w:w="1915" w:type="dxa"/>
          </w:tcPr>
          <w:p w14:paraId="5E71609D" w14:textId="09504CC0" w:rsidR="00A22C64" w:rsidRDefault="00A22C64">
            <w:r>
              <w:t>go, so, no</w:t>
            </w:r>
          </w:p>
        </w:tc>
        <w:tc>
          <w:tcPr>
            <w:tcW w:w="1915" w:type="dxa"/>
          </w:tcPr>
          <w:p w14:paraId="3E94575A" w14:textId="73A5E0B8" w:rsidR="00A22C64" w:rsidRDefault="00A22C64">
            <w:r>
              <w:t>y, x</w:t>
            </w:r>
          </w:p>
        </w:tc>
      </w:tr>
      <w:tr w:rsidR="00A22C64" w14:paraId="1AC4BC85" w14:textId="77777777" w:rsidTr="00A22C64">
        <w:tc>
          <w:tcPr>
            <w:tcW w:w="1915" w:type="dxa"/>
          </w:tcPr>
          <w:p w14:paraId="37CF7CCE" w14:textId="013356F5" w:rsidR="00A22C64" w:rsidRDefault="00A22C64">
            <w:r>
              <w:t xml:space="preserve"> Dec. 11</w:t>
            </w:r>
          </w:p>
        </w:tc>
        <w:tc>
          <w:tcPr>
            <w:tcW w:w="1916" w:type="dxa"/>
          </w:tcPr>
          <w:p w14:paraId="2DF3C846" w14:textId="25A1A9D3" w:rsidR="00A22C64" w:rsidRDefault="00A22C64" w:rsidP="001A4344"/>
        </w:tc>
        <w:tc>
          <w:tcPr>
            <w:tcW w:w="1915" w:type="dxa"/>
          </w:tcPr>
          <w:p w14:paraId="7C56EC4F" w14:textId="689D245C" w:rsidR="00A22C64" w:rsidRDefault="00A22C64">
            <w:r>
              <w:t>have, are</w:t>
            </w:r>
          </w:p>
        </w:tc>
        <w:tc>
          <w:tcPr>
            <w:tcW w:w="1915" w:type="dxa"/>
          </w:tcPr>
          <w:p w14:paraId="2DB48C76" w14:textId="3DAAD693" w:rsidR="00A22C64" w:rsidRDefault="00A22C64">
            <w:r>
              <w:t xml:space="preserve">z, </w:t>
            </w:r>
            <w:proofErr w:type="spellStart"/>
            <w:r>
              <w:t>qu</w:t>
            </w:r>
            <w:proofErr w:type="spellEnd"/>
          </w:p>
        </w:tc>
      </w:tr>
      <w:tr w:rsidR="00A22C64" w14:paraId="2299DBD6" w14:textId="77777777" w:rsidTr="00A22C64">
        <w:tc>
          <w:tcPr>
            <w:tcW w:w="1915" w:type="dxa"/>
          </w:tcPr>
          <w:p w14:paraId="08810A92" w14:textId="7689028A" w:rsidR="00A22C64" w:rsidRDefault="00A22C64">
            <w:r>
              <w:t xml:space="preserve"> Dec. 18</w:t>
            </w:r>
          </w:p>
        </w:tc>
        <w:tc>
          <w:tcPr>
            <w:tcW w:w="1916" w:type="dxa"/>
          </w:tcPr>
          <w:p w14:paraId="597F3BC2" w14:textId="45FCC7B0" w:rsidR="00A22C64" w:rsidRDefault="00A22C64" w:rsidP="001A4344"/>
        </w:tc>
        <w:tc>
          <w:tcPr>
            <w:tcW w:w="1915" w:type="dxa"/>
          </w:tcPr>
          <w:p w14:paraId="01246E94" w14:textId="6F88C99E" w:rsidR="00A22C64" w:rsidRDefault="00A22C64">
            <w:r>
              <w:t>in, an, on</w:t>
            </w:r>
          </w:p>
        </w:tc>
        <w:tc>
          <w:tcPr>
            <w:tcW w:w="1915" w:type="dxa"/>
          </w:tcPr>
          <w:p w14:paraId="6DB2C2DC" w14:textId="6786EF0A" w:rsidR="00A22C64" w:rsidRDefault="00A22C64" w:rsidP="003C362D">
            <w:r>
              <w:t xml:space="preserve">REVIEW (celebrate with </w:t>
            </w:r>
            <w:proofErr w:type="spellStart"/>
            <w:r w:rsidRPr="003C362D">
              <w:rPr>
                <w:u w:val="single"/>
              </w:rPr>
              <w:t>Chicka</w:t>
            </w:r>
            <w:proofErr w:type="spellEnd"/>
            <w:r w:rsidRPr="003C362D">
              <w:rPr>
                <w:u w:val="single"/>
              </w:rPr>
              <w:t xml:space="preserve"> </w:t>
            </w:r>
            <w:proofErr w:type="spellStart"/>
            <w:r w:rsidRPr="003C362D">
              <w:rPr>
                <w:u w:val="single"/>
              </w:rPr>
              <w:t>Chicka</w:t>
            </w:r>
            <w:proofErr w:type="spellEnd"/>
            <w:r w:rsidRPr="003C362D">
              <w:rPr>
                <w:u w:val="single"/>
              </w:rPr>
              <w:t xml:space="preserve"> Boom Boom</w:t>
            </w:r>
            <w:r>
              <w:t>)</w:t>
            </w:r>
          </w:p>
        </w:tc>
      </w:tr>
      <w:tr w:rsidR="00A22C64" w14:paraId="17DC241A" w14:textId="77777777" w:rsidTr="00A22C64">
        <w:tc>
          <w:tcPr>
            <w:tcW w:w="1915" w:type="dxa"/>
          </w:tcPr>
          <w:p w14:paraId="039354D2" w14:textId="28122C14" w:rsidR="00A22C64" w:rsidRDefault="00A22C64">
            <w:r>
              <w:t xml:space="preserve"> Jan. 2</w:t>
            </w:r>
          </w:p>
        </w:tc>
        <w:tc>
          <w:tcPr>
            <w:tcW w:w="1916" w:type="dxa"/>
          </w:tcPr>
          <w:p w14:paraId="4629B8FB" w14:textId="78B28CF8" w:rsidR="00A22C64" w:rsidRDefault="00A22C64" w:rsidP="001A4344"/>
        </w:tc>
        <w:tc>
          <w:tcPr>
            <w:tcW w:w="1915" w:type="dxa"/>
          </w:tcPr>
          <w:p w14:paraId="49AA53F8" w14:textId="6DAB9753" w:rsidR="00A22C64" w:rsidRDefault="00A22C64">
            <w:r>
              <w:t xml:space="preserve">up, am </w:t>
            </w:r>
          </w:p>
        </w:tc>
        <w:tc>
          <w:tcPr>
            <w:tcW w:w="1915" w:type="dxa"/>
          </w:tcPr>
          <w:p w14:paraId="26642251" w14:textId="01B26CC2" w:rsidR="00A22C64" w:rsidRDefault="00A22C64">
            <w:r>
              <w:t>T, B, F</w:t>
            </w:r>
          </w:p>
        </w:tc>
      </w:tr>
      <w:tr w:rsidR="00A22C64" w14:paraId="039F31FD" w14:textId="77777777" w:rsidTr="00A22C64">
        <w:tc>
          <w:tcPr>
            <w:tcW w:w="1915" w:type="dxa"/>
          </w:tcPr>
          <w:p w14:paraId="7361C2F2" w14:textId="2DF78819" w:rsidR="00A22C64" w:rsidRDefault="00A22C64">
            <w:r>
              <w:t xml:space="preserve"> Jan. 8</w:t>
            </w:r>
          </w:p>
        </w:tc>
        <w:tc>
          <w:tcPr>
            <w:tcW w:w="1916" w:type="dxa"/>
          </w:tcPr>
          <w:p w14:paraId="0880C563" w14:textId="74D6FDDD" w:rsidR="00A22C64" w:rsidRDefault="00A22C64" w:rsidP="001A4344"/>
        </w:tc>
        <w:tc>
          <w:tcPr>
            <w:tcW w:w="1915" w:type="dxa"/>
          </w:tcPr>
          <w:p w14:paraId="4F212A06" w14:textId="6AD93EC4" w:rsidR="00A22C64" w:rsidRDefault="00A22C64" w:rsidP="001776C2">
            <w:r>
              <w:t>to, do</w:t>
            </w:r>
          </w:p>
        </w:tc>
        <w:tc>
          <w:tcPr>
            <w:tcW w:w="1915" w:type="dxa"/>
          </w:tcPr>
          <w:p w14:paraId="465617D3" w14:textId="3502FE5B" w:rsidR="00A22C64" w:rsidRDefault="00A22C64">
            <w:r>
              <w:t>N, M</w:t>
            </w:r>
          </w:p>
        </w:tc>
      </w:tr>
      <w:tr w:rsidR="00A22C64" w14:paraId="2A72E2A1" w14:textId="77777777" w:rsidTr="00A22C64">
        <w:tc>
          <w:tcPr>
            <w:tcW w:w="1915" w:type="dxa"/>
          </w:tcPr>
          <w:p w14:paraId="0D4D58B5" w14:textId="2A74B435" w:rsidR="00A22C64" w:rsidRDefault="00A22C64" w:rsidP="0066449E">
            <w:r>
              <w:t xml:space="preserve"> Jan. 15</w:t>
            </w:r>
          </w:p>
        </w:tc>
        <w:tc>
          <w:tcPr>
            <w:tcW w:w="1916" w:type="dxa"/>
          </w:tcPr>
          <w:p w14:paraId="6B50C828" w14:textId="76D601CA" w:rsidR="00A22C64" w:rsidRDefault="00A22C64" w:rsidP="00F45AA7"/>
        </w:tc>
        <w:tc>
          <w:tcPr>
            <w:tcW w:w="1915" w:type="dxa"/>
          </w:tcPr>
          <w:p w14:paraId="151B8D69" w14:textId="2B49C989" w:rsidR="00A22C64" w:rsidRDefault="00A22C64" w:rsidP="0066449E">
            <w:r>
              <w:t>be, he, me</w:t>
            </w:r>
          </w:p>
        </w:tc>
        <w:tc>
          <w:tcPr>
            <w:tcW w:w="1915" w:type="dxa"/>
          </w:tcPr>
          <w:p w14:paraId="5D0CB7C1" w14:textId="4EE4C586" w:rsidR="00A22C64" w:rsidRDefault="00A22C64" w:rsidP="0066449E">
            <w:r>
              <w:t>I, U</w:t>
            </w:r>
          </w:p>
        </w:tc>
      </w:tr>
      <w:tr w:rsidR="00A22C64" w14:paraId="3ADB4BBB" w14:textId="77777777" w:rsidTr="00A22C64">
        <w:tc>
          <w:tcPr>
            <w:tcW w:w="1915" w:type="dxa"/>
          </w:tcPr>
          <w:p w14:paraId="146D07AB" w14:textId="3D72FB1B" w:rsidR="00A22C64" w:rsidRDefault="00A22C64" w:rsidP="0066449E">
            <w:r>
              <w:t xml:space="preserve"> Jan. 22</w:t>
            </w:r>
          </w:p>
        </w:tc>
        <w:tc>
          <w:tcPr>
            <w:tcW w:w="1916" w:type="dxa"/>
          </w:tcPr>
          <w:p w14:paraId="35CBE20B" w14:textId="0B0FA1FD" w:rsidR="00A22C64" w:rsidRDefault="00A22C64" w:rsidP="0066449E"/>
        </w:tc>
        <w:tc>
          <w:tcPr>
            <w:tcW w:w="1915" w:type="dxa"/>
          </w:tcPr>
          <w:p w14:paraId="69AB9F4D" w14:textId="48C548A3" w:rsidR="00A22C64" w:rsidRDefault="00A22C64" w:rsidP="0066449E">
            <w:r>
              <w:t>my, by</w:t>
            </w:r>
          </w:p>
        </w:tc>
        <w:tc>
          <w:tcPr>
            <w:tcW w:w="1915" w:type="dxa"/>
          </w:tcPr>
          <w:p w14:paraId="780B4EF8" w14:textId="397A75B4" w:rsidR="00A22C64" w:rsidRDefault="00A22C64" w:rsidP="0066449E">
            <w:r>
              <w:t>C, O</w:t>
            </w:r>
          </w:p>
        </w:tc>
      </w:tr>
      <w:tr w:rsidR="00A22C64" w14:paraId="7CCB310D" w14:textId="77777777" w:rsidTr="00A22C64">
        <w:tc>
          <w:tcPr>
            <w:tcW w:w="1915" w:type="dxa"/>
          </w:tcPr>
          <w:p w14:paraId="09F52A17" w14:textId="54DAEF4E" w:rsidR="00A22C64" w:rsidRDefault="00A22C64" w:rsidP="0066449E">
            <w:r>
              <w:t xml:space="preserve"> Jan. 29</w:t>
            </w:r>
          </w:p>
        </w:tc>
        <w:tc>
          <w:tcPr>
            <w:tcW w:w="1916" w:type="dxa"/>
          </w:tcPr>
          <w:p w14:paraId="1D5C7013" w14:textId="71C62745" w:rsidR="00A22C64" w:rsidRDefault="00A22C64" w:rsidP="001A4344"/>
        </w:tc>
        <w:tc>
          <w:tcPr>
            <w:tcW w:w="1915" w:type="dxa"/>
          </w:tcPr>
          <w:p w14:paraId="7E4459D2" w14:textId="53807413" w:rsidR="00A22C64" w:rsidRDefault="00A22C64" w:rsidP="0066449E">
            <w:r>
              <w:t>all, ball</w:t>
            </w:r>
          </w:p>
        </w:tc>
        <w:tc>
          <w:tcPr>
            <w:tcW w:w="1915" w:type="dxa"/>
          </w:tcPr>
          <w:p w14:paraId="1F36D416" w14:textId="2A0253EE" w:rsidR="00A22C64" w:rsidRDefault="00A22C64" w:rsidP="0066449E">
            <w:r>
              <w:t>A, G</w:t>
            </w:r>
          </w:p>
        </w:tc>
      </w:tr>
      <w:tr w:rsidR="00A22C64" w14:paraId="3151D352" w14:textId="77777777" w:rsidTr="00A22C64">
        <w:tc>
          <w:tcPr>
            <w:tcW w:w="1915" w:type="dxa"/>
          </w:tcPr>
          <w:p w14:paraId="1A25AACC" w14:textId="072C25DA" w:rsidR="00A22C64" w:rsidRDefault="00A22C64" w:rsidP="0066449E">
            <w:r>
              <w:t xml:space="preserve"> Feb. 5</w:t>
            </w:r>
          </w:p>
        </w:tc>
        <w:tc>
          <w:tcPr>
            <w:tcW w:w="1916" w:type="dxa"/>
          </w:tcPr>
          <w:p w14:paraId="32161D51" w14:textId="6297D095" w:rsidR="00A22C64" w:rsidRDefault="00A22C64" w:rsidP="0066449E"/>
        </w:tc>
        <w:tc>
          <w:tcPr>
            <w:tcW w:w="1915" w:type="dxa"/>
          </w:tcPr>
          <w:p w14:paraId="156F71AA" w14:textId="01F1D519" w:rsidR="00A22C64" w:rsidRDefault="00A22C64" w:rsidP="00C10915">
            <w:r>
              <w:t>as, boy, girl</w:t>
            </w:r>
          </w:p>
        </w:tc>
        <w:tc>
          <w:tcPr>
            <w:tcW w:w="1915" w:type="dxa"/>
          </w:tcPr>
          <w:p w14:paraId="6F6833F0" w14:textId="365AADA0" w:rsidR="00A22C64" w:rsidRDefault="00A22C64" w:rsidP="00E95F2B">
            <w:r>
              <w:t>D, S</w:t>
            </w:r>
          </w:p>
        </w:tc>
      </w:tr>
      <w:tr w:rsidR="00A22C64" w14:paraId="6A441D99" w14:textId="77777777" w:rsidTr="00A22C64">
        <w:tc>
          <w:tcPr>
            <w:tcW w:w="1915" w:type="dxa"/>
          </w:tcPr>
          <w:p w14:paraId="2B24AD7C" w14:textId="01E210F3" w:rsidR="00A22C64" w:rsidRDefault="00A22C64" w:rsidP="0066449E">
            <w:r>
              <w:t xml:space="preserve"> Feb. 12</w:t>
            </w:r>
          </w:p>
        </w:tc>
        <w:tc>
          <w:tcPr>
            <w:tcW w:w="1916" w:type="dxa"/>
          </w:tcPr>
          <w:p w14:paraId="39202678" w14:textId="7529CA8E" w:rsidR="00A22C64" w:rsidRDefault="00A22C64" w:rsidP="0066449E"/>
        </w:tc>
        <w:tc>
          <w:tcPr>
            <w:tcW w:w="1915" w:type="dxa"/>
          </w:tcPr>
          <w:p w14:paraId="21709AD1" w14:textId="3588CB8B" w:rsidR="00A22C64" w:rsidRDefault="00A22C64" w:rsidP="0066449E">
            <w:r>
              <w:t>was, went, will</w:t>
            </w:r>
          </w:p>
        </w:tc>
        <w:tc>
          <w:tcPr>
            <w:tcW w:w="1915" w:type="dxa"/>
          </w:tcPr>
          <w:p w14:paraId="77F019DE" w14:textId="4FC396A2" w:rsidR="00A22C64" w:rsidRDefault="00A22C64" w:rsidP="00E95F2B">
            <w:r>
              <w:t>E, R</w:t>
            </w:r>
          </w:p>
        </w:tc>
      </w:tr>
      <w:tr w:rsidR="00A22C64" w14:paraId="5BEF0E81" w14:textId="77777777" w:rsidTr="00A22C64">
        <w:tc>
          <w:tcPr>
            <w:tcW w:w="1915" w:type="dxa"/>
          </w:tcPr>
          <w:p w14:paraId="523065A0" w14:textId="43B7B94F" w:rsidR="00A22C64" w:rsidRDefault="00A22C64" w:rsidP="0066449E">
            <w:r>
              <w:t xml:space="preserve"> Feb. 26</w:t>
            </w:r>
          </w:p>
        </w:tc>
        <w:tc>
          <w:tcPr>
            <w:tcW w:w="1916" w:type="dxa"/>
          </w:tcPr>
          <w:p w14:paraId="25B78C4F" w14:textId="5F4C8F0A" w:rsidR="00A22C64" w:rsidRDefault="00A22C64" w:rsidP="00F45AA7"/>
        </w:tc>
        <w:tc>
          <w:tcPr>
            <w:tcW w:w="1915" w:type="dxa"/>
          </w:tcPr>
          <w:p w14:paraId="0D8E7CBB" w14:textId="5BF55476" w:rsidR="00A22C64" w:rsidRDefault="00A22C64" w:rsidP="0066449E">
            <w:r>
              <w:t>this, then, they</w:t>
            </w:r>
          </w:p>
        </w:tc>
        <w:tc>
          <w:tcPr>
            <w:tcW w:w="1915" w:type="dxa"/>
          </w:tcPr>
          <w:p w14:paraId="616F804B" w14:textId="1D76B7F2" w:rsidR="00A22C64" w:rsidRDefault="00A22C64" w:rsidP="00E95F2B">
            <w:r>
              <w:t>P, J</w:t>
            </w:r>
          </w:p>
        </w:tc>
      </w:tr>
      <w:tr w:rsidR="005547FD" w14:paraId="33DE7DDF" w14:textId="77777777" w:rsidTr="00A22C64">
        <w:tc>
          <w:tcPr>
            <w:tcW w:w="1915" w:type="dxa"/>
          </w:tcPr>
          <w:p w14:paraId="7D0C4380" w14:textId="73E23EBB" w:rsidR="005547FD" w:rsidRDefault="005547FD" w:rsidP="0066449E">
            <w:r>
              <w:t xml:space="preserve"> Mar. 5</w:t>
            </w:r>
          </w:p>
        </w:tc>
        <w:tc>
          <w:tcPr>
            <w:tcW w:w="1916" w:type="dxa"/>
          </w:tcPr>
          <w:p w14:paraId="5A868121" w14:textId="6D1C7D07" w:rsidR="005547FD" w:rsidRDefault="005547FD" w:rsidP="0066449E">
            <w:r>
              <w:t>-at</w:t>
            </w:r>
          </w:p>
        </w:tc>
        <w:tc>
          <w:tcPr>
            <w:tcW w:w="1915" w:type="dxa"/>
          </w:tcPr>
          <w:p w14:paraId="7514C419" w14:textId="6DB60FDA" w:rsidR="005547FD" w:rsidRDefault="005547FD" w:rsidP="0066449E">
            <w:r>
              <w:t>has, had, how</w:t>
            </w:r>
          </w:p>
        </w:tc>
        <w:tc>
          <w:tcPr>
            <w:tcW w:w="1915" w:type="dxa"/>
          </w:tcPr>
          <w:p w14:paraId="69FC2FAD" w14:textId="6E7B7263" w:rsidR="005547FD" w:rsidRDefault="005547FD" w:rsidP="00E95F2B">
            <w:r>
              <w:t>L, H, K</w:t>
            </w:r>
          </w:p>
        </w:tc>
      </w:tr>
      <w:tr w:rsidR="005547FD" w14:paraId="515C0692" w14:textId="77777777" w:rsidTr="00A22C64">
        <w:tc>
          <w:tcPr>
            <w:tcW w:w="1915" w:type="dxa"/>
          </w:tcPr>
          <w:p w14:paraId="798FB39E" w14:textId="12467137" w:rsidR="005547FD" w:rsidRDefault="005547FD" w:rsidP="0066449E">
            <w:r>
              <w:t xml:space="preserve"> Mar. 12</w:t>
            </w:r>
          </w:p>
        </w:tc>
        <w:tc>
          <w:tcPr>
            <w:tcW w:w="1916" w:type="dxa"/>
          </w:tcPr>
          <w:p w14:paraId="18EAABE9" w14:textId="78F56209" w:rsidR="005547FD" w:rsidRDefault="005547FD" w:rsidP="0066449E">
            <w:r>
              <w:t>-</w:t>
            </w:r>
            <w:proofErr w:type="spellStart"/>
            <w:r>
              <w:t>ap</w:t>
            </w:r>
            <w:proofErr w:type="spellEnd"/>
            <w:r>
              <w:t>/-</w:t>
            </w:r>
            <w:proofErr w:type="spellStart"/>
            <w:r>
              <w:t>ip</w:t>
            </w:r>
            <w:proofErr w:type="spellEnd"/>
          </w:p>
        </w:tc>
        <w:tc>
          <w:tcPr>
            <w:tcW w:w="1915" w:type="dxa"/>
          </w:tcPr>
          <w:p w14:paraId="7DD1D8B1" w14:textId="7C8B07FE" w:rsidR="005547FD" w:rsidRDefault="005547FD" w:rsidP="0066449E">
            <w:r>
              <w:t xml:space="preserve">man, saw, sat </w:t>
            </w:r>
          </w:p>
        </w:tc>
        <w:tc>
          <w:tcPr>
            <w:tcW w:w="1915" w:type="dxa"/>
          </w:tcPr>
          <w:p w14:paraId="394C2FA4" w14:textId="10E03801" w:rsidR="005547FD" w:rsidRDefault="005547FD" w:rsidP="00E95F2B">
            <w:r>
              <w:t>V, W</w:t>
            </w:r>
          </w:p>
        </w:tc>
      </w:tr>
      <w:tr w:rsidR="005547FD" w14:paraId="713848B5" w14:textId="77777777" w:rsidTr="00A22C64">
        <w:tc>
          <w:tcPr>
            <w:tcW w:w="1915" w:type="dxa"/>
          </w:tcPr>
          <w:p w14:paraId="5274E80E" w14:textId="192F4B96" w:rsidR="005547FD" w:rsidRDefault="005547FD" w:rsidP="0066449E">
            <w:r>
              <w:t xml:space="preserve"> Mar. 19</w:t>
            </w:r>
          </w:p>
        </w:tc>
        <w:tc>
          <w:tcPr>
            <w:tcW w:w="1916" w:type="dxa"/>
          </w:tcPr>
          <w:p w14:paraId="69F732D5" w14:textId="78BEF411" w:rsidR="005547FD" w:rsidRDefault="005547FD" w:rsidP="0066449E">
            <w:r>
              <w:t>-</w:t>
            </w:r>
            <w:proofErr w:type="spellStart"/>
            <w:r>
              <w:t>ot</w:t>
            </w:r>
            <w:proofErr w:type="spellEnd"/>
            <w:r>
              <w:t>/-it</w:t>
            </w:r>
          </w:p>
        </w:tc>
        <w:tc>
          <w:tcPr>
            <w:tcW w:w="1915" w:type="dxa"/>
          </w:tcPr>
          <w:p w14:paraId="21911DC4" w14:textId="7CBE8764" w:rsidR="005547FD" w:rsidRDefault="005547FD" w:rsidP="0066449E">
            <w:r>
              <w:t>come, day, did</w:t>
            </w:r>
          </w:p>
        </w:tc>
        <w:tc>
          <w:tcPr>
            <w:tcW w:w="1915" w:type="dxa"/>
          </w:tcPr>
          <w:p w14:paraId="5C25E955" w14:textId="04D13165" w:rsidR="005547FD" w:rsidRDefault="005547FD" w:rsidP="00E95F2B">
            <w:r>
              <w:t>Y, X</w:t>
            </w:r>
          </w:p>
        </w:tc>
      </w:tr>
      <w:tr w:rsidR="005547FD" w14:paraId="023DB24E" w14:textId="77777777" w:rsidTr="00A22C64">
        <w:trPr>
          <w:trHeight w:val="368"/>
        </w:trPr>
        <w:tc>
          <w:tcPr>
            <w:tcW w:w="1915" w:type="dxa"/>
          </w:tcPr>
          <w:p w14:paraId="174A3228" w14:textId="715F4513" w:rsidR="005547FD" w:rsidRDefault="005547FD" w:rsidP="0066449E">
            <w:r>
              <w:t xml:space="preserve"> Mar. 26</w:t>
            </w:r>
          </w:p>
        </w:tc>
        <w:tc>
          <w:tcPr>
            <w:tcW w:w="1916" w:type="dxa"/>
          </w:tcPr>
          <w:p w14:paraId="1472D950" w14:textId="50A639AB" w:rsidR="005547FD" w:rsidRDefault="005547FD" w:rsidP="0066449E">
            <w:r>
              <w:t>-</w:t>
            </w:r>
            <w:proofErr w:type="spellStart"/>
            <w:r>
              <w:t>ed</w:t>
            </w:r>
            <w:proofErr w:type="spellEnd"/>
            <w:r>
              <w:t>/-ad</w:t>
            </w:r>
          </w:p>
        </w:tc>
        <w:tc>
          <w:tcPr>
            <w:tcW w:w="1915" w:type="dxa"/>
          </w:tcPr>
          <w:p w14:paraId="15078F0F" w14:textId="345D0BBA" w:rsidR="005547FD" w:rsidRDefault="005547FD" w:rsidP="0066449E">
            <w:r>
              <w:t>his, her, him</w:t>
            </w:r>
          </w:p>
        </w:tc>
        <w:tc>
          <w:tcPr>
            <w:tcW w:w="1915" w:type="dxa"/>
          </w:tcPr>
          <w:p w14:paraId="6F37D056" w14:textId="6860978D" w:rsidR="005547FD" w:rsidRDefault="005547FD" w:rsidP="00E95F2B">
            <w:r>
              <w:t>Z, QU</w:t>
            </w:r>
          </w:p>
        </w:tc>
      </w:tr>
      <w:tr w:rsidR="005547FD" w14:paraId="45F2C8CB" w14:textId="77777777" w:rsidTr="00A22C64">
        <w:tc>
          <w:tcPr>
            <w:tcW w:w="1915" w:type="dxa"/>
          </w:tcPr>
          <w:p w14:paraId="13EDFEC1" w14:textId="467FC036" w:rsidR="005547FD" w:rsidRDefault="005547FD" w:rsidP="0066449E">
            <w:r>
              <w:t xml:space="preserve"> Apr. 9</w:t>
            </w:r>
          </w:p>
        </w:tc>
        <w:tc>
          <w:tcPr>
            <w:tcW w:w="1916" w:type="dxa"/>
          </w:tcPr>
          <w:p w14:paraId="2C52F03C" w14:textId="13FF3AF4" w:rsidR="005547FD" w:rsidRDefault="005547FD" w:rsidP="0066449E">
            <w:r>
              <w:t>-in/-an</w:t>
            </w:r>
          </w:p>
        </w:tc>
        <w:tc>
          <w:tcPr>
            <w:tcW w:w="1915" w:type="dxa"/>
          </w:tcPr>
          <w:p w14:paraId="04D6E82C" w14:textId="7097B6E8" w:rsidR="005547FD" w:rsidRDefault="005547FD" w:rsidP="001776C2">
            <w:r>
              <w:t>not, got, for</w:t>
            </w:r>
          </w:p>
        </w:tc>
        <w:tc>
          <w:tcPr>
            <w:tcW w:w="1915" w:type="dxa"/>
          </w:tcPr>
          <w:p w14:paraId="596428C6" w14:textId="4C0C2BCE" w:rsidR="005547FD" w:rsidRDefault="005547FD" w:rsidP="00E95F2B"/>
        </w:tc>
      </w:tr>
      <w:tr w:rsidR="005547FD" w14:paraId="7B056204" w14:textId="77777777" w:rsidTr="00A22C64">
        <w:tc>
          <w:tcPr>
            <w:tcW w:w="1915" w:type="dxa"/>
          </w:tcPr>
          <w:p w14:paraId="0E0DF648" w14:textId="4E2453E4" w:rsidR="005547FD" w:rsidRDefault="005547FD" w:rsidP="0066449E">
            <w:r>
              <w:t xml:space="preserve"> Apr. 16</w:t>
            </w:r>
          </w:p>
        </w:tc>
        <w:tc>
          <w:tcPr>
            <w:tcW w:w="1916" w:type="dxa"/>
          </w:tcPr>
          <w:p w14:paraId="48ADD629" w14:textId="41855059" w:rsidR="005547FD" w:rsidRDefault="005547FD" w:rsidP="0066449E">
            <w:r>
              <w:t>-up/-am</w:t>
            </w:r>
          </w:p>
        </w:tc>
        <w:tc>
          <w:tcPr>
            <w:tcW w:w="1915" w:type="dxa"/>
          </w:tcPr>
          <w:p w14:paraId="4FFDD0F7" w14:textId="0750E868" w:rsidR="005547FD" w:rsidRDefault="005547FD" w:rsidP="0066449E">
            <w:r>
              <w:t>eat, jump, run</w:t>
            </w:r>
          </w:p>
        </w:tc>
        <w:tc>
          <w:tcPr>
            <w:tcW w:w="1915" w:type="dxa"/>
          </w:tcPr>
          <w:p w14:paraId="5746670D" w14:textId="16DAA539" w:rsidR="005547FD" w:rsidRDefault="005547FD" w:rsidP="00E95F2B"/>
        </w:tc>
      </w:tr>
      <w:tr w:rsidR="005547FD" w14:paraId="42999C34" w14:textId="77777777" w:rsidTr="00A22C64">
        <w:tc>
          <w:tcPr>
            <w:tcW w:w="1915" w:type="dxa"/>
          </w:tcPr>
          <w:p w14:paraId="188E2DD0" w14:textId="6D5F19B8" w:rsidR="005547FD" w:rsidRDefault="005547FD" w:rsidP="0066449E">
            <w:r>
              <w:t xml:space="preserve"> Apr. 23</w:t>
            </w:r>
          </w:p>
        </w:tc>
        <w:tc>
          <w:tcPr>
            <w:tcW w:w="1916" w:type="dxa"/>
          </w:tcPr>
          <w:p w14:paraId="21804FDE" w14:textId="32683888" w:rsidR="005547FD" w:rsidRDefault="005547FD" w:rsidP="0066449E">
            <w:r>
              <w:t>-all /-ell</w:t>
            </w:r>
          </w:p>
        </w:tc>
        <w:tc>
          <w:tcPr>
            <w:tcW w:w="1915" w:type="dxa"/>
          </w:tcPr>
          <w:p w14:paraId="5284C02E" w14:textId="45F09680" w:rsidR="005547FD" w:rsidRDefault="005547FD" w:rsidP="0066449E">
            <w:r>
              <w:t>of, or, out</w:t>
            </w:r>
          </w:p>
        </w:tc>
        <w:tc>
          <w:tcPr>
            <w:tcW w:w="1915" w:type="dxa"/>
          </w:tcPr>
          <w:p w14:paraId="49CD77F5" w14:textId="5D014B48" w:rsidR="005547FD" w:rsidRDefault="005547FD" w:rsidP="00E95F2B"/>
        </w:tc>
      </w:tr>
      <w:tr w:rsidR="005547FD" w14:paraId="6D2454E4" w14:textId="77777777" w:rsidTr="00A22C64">
        <w:tc>
          <w:tcPr>
            <w:tcW w:w="1915" w:type="dxa"/>
          </w:tcPr>
          <w:p w14:paraId="1A0A4A83" w14:textId="5F9051FA" w:rsidR="005547FD" w:rsidRDefault="005547FD" w:rsidP="0066449E">
            <w:r>
              <w:t xml:space="preserve"> Apr. 30</w:t>
            </w:r>
          </w:p>
        </w:tc>
        <w:tc>
          <w:tcPr>
            <w:tcW w:w="1916" w:type="dxa"/>
          </w:tcPr>
          <w:p w14:paraId="17D95258" w14:textId="634D76D8" w:rsidR="005547FD" w:rsidRDefault="005547FD" w:rsidP="0066449E">
            <w:r>
              <w:t>-</w:t>
            </w:r>
            <w:proofErr w:type="spellStart"/>
            <w:r>
              <w:t>en</w:t>
            </w:r>
            <w:proofErr w:type="spellEnd"/>
            <w:r>
              <w:t xml:space="preserve"> / -un</w:t>
            </w:r>
          </w:p>
        </w:tc>
        <w:tc>
          <w:tcPr>
            <w:tcW w:w="1915" w:type="dxa"/>
          </w:tcPr>
          <w:p w14:paraId="0738A9C7" w14:textId="39CA9999" w:rsidR="005547FD" w:rsidRDefault="005547FD" w:rsidP="0066449E">
            <w:r>
              <w:t>here, she</w:t>
            </w:r>
          </w:p>
        </w:tc>
        <w:tc>
          <w:tcPr>
            <w:tcW w:w="1915" w:type="dxa"/>
          </w:tcPr>
          <w:p w14:paraId="23D5E66D" w14:textId="776C1FAA" w:rsidR="005547FD" w:rsidRDefault="005547FD" w:rsidP="00E95F2B"/>
        </w:tc>
      </w:tr>
      <w:tr w:rsidR="005547FD" w14:paraId="775C40C8" w14:textId="77777777" w:rsidTr="00A22C64">
        <w:tc>
          <w:tcPr>
            <w:tcW w:w="1915" w:type="dxa"/>
          </w:tcPr>
          <w:p w14:paraId="25D98DB0" w14:textId="4CBC13C6" w:rsidR="005547FD" w:rsidRDefault="005547FD" w:rsidP="0066449E">
            <w:r>
              <w:t xml:space="preserve"> May 7</w:t>
            </w:r>
          </w:p>
        </w:tc>
        <w:tc>
          <w:tcPr>
            <w:tcW w:w="1916" w:type="dxa"/>
          </w:tcPr>
          <w:p w14:paraId="261D7148" w14:textId="2DD53A93" w:rsidR="005547FD" w:rsidRDefault="005547FD" w:rsidP="0066449E">
            <w:r>
              <w:t>--</w:t>
            </w:r>
            <w:proofErr w:type="spellStart"/>
            <w:r>
              <w:t>eg</w:t>
            </w:r>
            <w:proofErr w:type="spellEnd"/>
            <w:r>
              <w:t>/-ag</w:t>
            </w:r>
          </w:p>
        </w:tc>
        <w:tc>
          <w:tcPr>
            <w:tcW w:w="1915" w:type="dxa"/>
          </w:tcPr>
          <w:p w14:paraId="528F908D" w14:textId="2C73480B" w:rsidR="005547FD" w:rsidRDefault="005547FD" w:rsidP="00120F68">
            <w:r>
              <w:t>mom, look, now</w:t>
            </w:r>
          </w:p>
        </w:tc>
        <w:tc>
          <w:tcPr>
            <w:tcW w:w="1915" w:type="dxa"/>
          </w:tcPr>
          <w:p w14:paraId="68A9504E" w14:textId="0A07AA75" w:rsidR="005547FD" w:rsidRDefault="005547FD" w:rsidP="00E95F2B"/>
        </w:tc>
      </w:tr>
      <w:tr w:rsidR="005547FD" w14:paraId="5713DDF1" w14:textId="77777777" w:rsidTr="00A22C64">
        <w:tc>
          <w:tcPr>
            <w:tcW w:w="1915" w:type="dxa"/>
          </w:tcPr>
          <w:p w14:paraId="292E211C" w14:textId="6E75D339" w:rsidR="005547FD" w:rsidRDefault="005547FD" w:rsidP="0066449E">
            <w:r>
              <w:t xml:space="preserve"> May 14</w:t>
            </w:r>
          </w:p>
        </w:tc>
        <w:tc>
          <w:tcPr>
            <w:tcW w:w="1916" w:type="dxa"/>
          </w:tcPr>
          <w:p w14:paraId="69B8EABD" w14:textId="6834E7C6" w:rsidR="005547FD" w:rsidRDefault="005547FD" w:rsidP="0066449E">
            <w:r>
              <w:t>-</w:t>
            </w:r>
            <w:proofErr w:type="spellStart"/>
            <w:r>
              <w:t>ig</w:t>
            </w:r>
            <w:proofErr w:type="spellEnd"/>
            <w:r>
              <w:t xml:space="preserve"> / -ill</w:t>
            </w:r>
          </w:p>
        </w:tc>
        <w:tc>
          <w:tcPr>
            <w:tcW w:w="1915" w:type="dxa"/>
          </w:tcPr>
          <w:p w14:paraId="76123E02" w14:textId="5D9F9015" w:rsidR="005547FD" w:rsidRDefault="005547FD" w:rsidP="0066449E">
            <w:r>
              <w:t>play, put</w:t>
            </w:r>
          </w:p>
        </w:tc>
        <w:tc>
          <w:tcPr>
            <w:tcW w:w="1915" w:type="dxa"/>
          </w:tcPr>
          <w:p w14:paraId="34E1BB67" w14:textId="6322FAFB" w:rsidR="005547FD" w:rsidRDefault="005547FD" w:rsidP="00E95F2B"/>
        </w:tc>
      </w:tr>
      <w:tr w:rsidR="005547FD" w14:paraId="49E50C82" w14:textId="77777777" w:rsidTr="00A22C64">
        <w:tc>
          <w:tcPr>
            <w:tcW w:w="1915" w:type="dxa"/>
          </w:tcPr>
          <w:p w14:paraId="30365479" w14:textId="1D87087C" w:rsidR="005547FD" w:rsidRDefault="005547FD" w:rsidP="0066449E">
            <w:r>
              <w:t xml:space="preserve"> May 21</w:t>
            </w:r>
          </w:p>
        </w:tc>
        <w:tc>
          <w:tcPr>
            <w:tcW w:w="1916" w:type="dxa"/>
          </w:tcPr>
          <w:p w14:paraId="2F536B58" w14:textId="50AC96FB" w:rsidR="005547FD" w:rsidRDefault="005547FD" w:rsidP="0066449E">
            <w:r>
              <w:t>-</w:t>
            </w:r>
            <w:proofErr w:type="spellStart"/>
            <w:r>
              <w:t>im</w:t>
            </w:r>
            <w:proofErr w:type="spellEnd"/>
            <w:r>
              <w:t xml:space="preserve"> / -um</w:t>
            </w:r>
          </w:p>
        </w:tc>
        <w:tc>
          <w:tcPr>
            <w:tcW w:w="1915" w:type="dxa"/>
          </w:tcPr>
          <w:p w14:paraId="2E49CA17" w14:textId="4D675769" w:rsidR="005547FD" w:rsidRDefault="005547FD" w:rsidP="007320B6">
            <w:r>
              <w:t>yes, too, read</w:t>
            </w:r>
          </w:p>
        </w:tc>
        <w:tc>
          <w:tcPr>
            <w:tcW w:w="1915" w:type="dxa"/>
          </w:tcPr>
          <w:p w14:paraId="5FDA93E5" w14:textId="50035D07" w:rsidR="005547FD" w:rsidRDefault="005547FD" w:rsidP="00E95F2B"/>
        </w:tc>
      </w:tr>
      <w:tr w:rsidR="005547FD" w14:paraId="6F8F6ED4" w14:textId="77777777" w:rsidTr="00A22C64">
        <w:tc>
          <w:tcPr>
            <w:tcW w:w="1915" w:type="dxa"/>
          </w:tcPr>
          <w:p w14:paraId="731DBB67" w14:textId="55E2FE5F" w:rsidR="005547FD" w:rsidRDefault="005547FD" w:rsidP="0066449E">
            <w:r>
              <w:t xml:space="preserve"> May 29</w:t>
            </w:r>
          </w:p>
        </w:tc>
        <w:tc>
          <w:tcPr>
            <w:tcW w:w="1916" w:type="dxa"/>
          </w:tcPr>
          <w:p w14:paraId="56AB5900" w14:textId="08290549" w:rsidR="005547FD" w:rsidRDefault="005547FD" w:rsidP="0066449E">
            <w:r>
              <w:t>-</w:t>
            </w:r>
            <w:proofErr w:type="spellStart"/>
            <w:r>
              <w:t>og</w:t>
            </w:r>
            <w:proofErr w:type="spellEnd"/>
            <w:r>
              <w:t xml:space="preserve"> / -</w:t>
            </w:r>
            <w:proofErr w:type="spellStart"/>
            <w:r>
              <w:t>ug</w:t>
            </w:r>
            <w:proofErr w:type="spellEnd"/>
          </w:p>
        </w:tc>
        <w:tc>
          <w:tcPr>
            <w:tcW w:w="1915" w:type="dxa"/>
          </w:tcPr>
          <w:p w14:paraId="06823523" w14:textId="1091328F" w:rsidR="005547FD" w:rsidRDefault="005547FD" w:rsidP="0066449E">
            <w:r>
              <w:t>sit, say, said</w:t>
            </w:r>
          </w:p>
        </w:tc>
        <w:tc>
          <w:tcPr>
            <w:tcW w:w="1915" w:type="dxa"/>
          </w:tcPr>
          <w:p w14:paraId="4C3D34EA" w14:textId="77777777" w:rsidR="005547FD" w:rsidRDefault="005547FD" w:rsidP="0066449E"/>
        </w:tc>
      </w:tr>
      <w:tr w:rsidR="005547FD" w14:paraId="4263F33B" w14:textId="77777777" w:rsidTr="00A22C64">
        <w:tc>
          <w:tcPr>
            <w:tcW w:w="1915" w:type="dxa"/>
          </w:tcPr>
          <w:p w14:paraId="74877BEA" w14:textId="65ACFBFA" w:rsidR="005547FD" w:rsidRDefault="005547FD" w:rsidP="0066449E">
            <w:r>
              <w:t xml:space="preserve"> Jun. 4</w:t>
            </w:r>
          </w:p>
        </w:tc>
        <w:tc>
          <w:tcPr>
            <w:tcW w:w="1916" w:type="dxa"/>
          </w:tcPr>
          <w:p w14:paraId="0CA9B6EC" w14:textId="28BC7CCA" w:rsidR="005547FD" w:rsidRDefault="005547FD" w:rsidP="0066449E">
            <w:r>
              <w:t>-ab/-</w:t>
            </w:r>
            <w:proofErr w:type="spellStart"/>
            <w:r>
              <w:t>ob</w:t>
            </w:r>
            <w:proofErr w:type="spellEnd"/>
          </w:p>
        </w:tc>
        <w:tc>
          <w:tcPr>
            <w:tcW w:w="1915" w:type="dxa"/>
          </w:tcPr>
          <w:p w14:paraId="65DB3966" w14:textId="2D4D6281" w:rsidR="005547FD" w:rsidRDefault="005547FD" w:rsidP="0066449E">
            <w:r>
              <w:t xml:space="preserve">dad, us </w:t>
            </w:r>
          </w:p>
        </w:tc>
        <w:tc>
          <w:tcPr>
            <w:tcW w:w="1915" w:type="dxa"/>
          </w:tcPr>
          <w:p w14:paraId="2635EAB4" w14:textId="77777777" w:rsidR="005547FD" w:rsidRDefault="005547FD" w:rsidP="0066449E"/>
        </w:tc>
      </w:tr>
      <w:tr w:rsidR="005547FD" w14:paraId="466CE68F" w14:textId="77777777" w:rsidTr="00A22C64">
        <w:tc>
          <w:tcPr>
            <w:tcW w:w="1915" w:type="dxa"/>
          </w:tcPr>
          <w:p w14:paraId="35337B76" w14:textId="6332FF44" w:rsidR="005547FD" w:rsidRDefault="005547FD" w:rsidP="0066449E">
            <w:r>
              <w:t xml:space="preserve"> Jun. 11</w:t>
            </w:r>
          </w:p>
        </w:tc>
        <w:tc>
          <w:tcPr>
            <w:tcW w:w="1916" w:type="dxa"/>
          </w:tcPr>
          <w:p w14:paraId="13141CBD" w14:textId="620C1EDB" w:rsidR="005547FD" w:rsidRDefault="005547FD" w:rsidP="0066449E">
            <w:r>
              <w:t>-</w:t>
            </w:r>
            <w:proofErr w:type="spellStart"/>
            <w:r>
              <w:t>ish</w:t>
            </w:r>
            <w:proofErr w:type="spellEnd"/>
            <w:r>
              <w:t xml:space="preserve"> / -ash</w:t>
            </w:r>
          </w:p>
        </w:tc>
        <w:tc>
          <w:tcPr>
            <w:tcW w:w="1915" w:type="dxa"/>
          </w:tcPr>
          <w:p w14:paraId="059F2960" w14:textId="0CC8BE71" w:rsidR="005547FD" w:rsidRDefault="005547FD" w:rsidP="0066449E">
            <w:r>
              <w:t>help, with</w:t>
            </w:r>
          </w:p>
        </w:tc>
        <w:tc>
          <w:tcPr>
            <w:tcW w:w="1915" w:type="dxa"/>
          </w:tcPr>
          <w:p w14:paraId="4602E985" w14:textId="77777777" w:rsidR="005547FD" w:rsidRDefault="005547FD" w:rsidP="0066449E"/>
        </w:tc>
      </w:tr>
      <w:tr w:rsidR="005547FD" w14:paraId="54B979DE" w14:textId="77777777" w:rsidTr="00A22C64">
        <w:tc>
          <w:tcPr>
            <w:tcW w:w="1915" w:type="dxa"/>
          </w:tcPr>
          <w:p w14:paraId="6451670C" w14:textId="3DB7AD7A" w:rsidR="005547FD" w:rsidRDefault="005547FD" w:rsidP="0066449E">
            <w:r>
              <w:t xml:space="preserve"> Jun. 18</w:t>
            </w:r>
          </w:p>
        </w:tc>
        <w:tc>
          <w:tcPr>
            <w:tcW w:w="1916" w:type="dxa"/>
          </w:tcPr>
          <w:p w14:paraId="21EB26A1" w14:textId="0608B0B9" w:rsidR="005547FD" w:rsidRDefault="005547FD" w:rsidP="0066449E">
            <w:r>
              <w:t>-</w:t>
            </w:r>
            <w:proofErr w:type="spellStart"/>
            <w:r>
              <w:t>ack</w:t>
            </w:r>
            <w:proofErr w:type="spellEnd"/>
            <w:r>
              <w:t>/-ick</w:t>
            </w:r>
          </w:p>
        </w:tc>
        <w:tc>
          <w:tcPr>
            <w:tcW w:w="1915" w:type="dxa"/>
          </w:tcPr>
          <w:p w14:paraId="5535BE36" w14:textId="0C3EA4C9" w:rsidR="005547FD" w:rsidRDefault="005547FD" w:rsidP="0066449E">
            <w:r>
              <w:t>down, make</w:t>
            </w:r>
          </w:p>
        </w:tc>
        <w:tc>
          <w:tcPr>
            <w:tcW w:w="1915" w:type="dxa"/>
          </w:tcPr>
          <w:p w14:paraId="09CF01A6" w14:textId="77777777" w:rsidR="005547FD" w:rsidRDefault="005547FD" w:rsidP="0066449E"/>
        </w:tc>
      </w:tr>
      <w:tr w:rsidR="005547FD" w14:paraId="498B7530" w14:textId="77777777" w:rsidTr="00A22C64">
        <w:tc>
          <w:tcPr>
            <w:tcW w:w="1915" w:type="dxa"/>
          </w:tcPr>
          <w:p w14:paraId="5E063182" w14:textId="6909344E" w:rsidR="005547FD" w:rsidRDefault="005547FD" w:rsidP="0066449E">
            <w:r>
              <w:t xml:space="preserve"> Jun. 25</w:t>
            </w:r>
          </w:p>
        </w:tc>
        <w:tc>
          <w:tcPr>
            <w:tcW w:w="1916" w:type="dxa"/>
          </w:tcPr>
          <w:p w14:paraId="2EA64176" w14:textId="167051AC" w:rsidR="005547FD" w:rsidRDefault="005547FD" w:rsidP="0066449E">
            <w:r>
              <w:t>-</w:t>
            </w:r>
            <w:proofErr w:type="spellStart"/>
            <w:r>
              <w:t>ock</w:t>
            </w:r>
            <w:proofErr w:type="spellEnd"/>
            <w:r>
              <w:t>/-</w:t>
            </w:r>
            <w:proofErr w:type="spellStart"/>
            <w:r>
              <w:t>uck</w:t>
            </w:r>
            <w:proofErr w:type="spellEnd"/>
          </w:p>
        </w:tc>
        <w:tc>
          <w:tcPr>
            <w:tcW w:w="1915" w:type="dxa"/>
          </w:tcPr>
          <w:p w14:paraId="3B2A21A9" w14:textId="5A445B2E" w:rsidR="005547FD" w:rsidRDefault="005547FD" w:rsidP="0066449E">
            <w:r>
              <w:t>take, what</w:t>
            </w:r>
          </w:p>
        </w:tc>
        <w:tc>
          <w:tcPr>
            <w:tcW w:w="1915" w:type="dxa"/>
          </w:tcPr>
          <w:p w14:paraId="5A5A2968" w14:textId="77777777" w:rsidR="005547FD" w:rsidRDefault="005547FD" w:rsidP="0066449E"/>
        </w:tc>
      </w:tr>
      <w:tr w:rsidR="00A22C64" w14:paraId="54CB7F84" w14:textId="77777777" w:rsidTr="00A22C64">
        <w:tc>
          <w:tcPr>
            <w:tcW w:w="1915" w:type="dxa"/>
          </w:tcPr>
          <w:p w14:paraId="3759C694" w14:textId="77777777" w:rsidR="00A22C64" w:rsidRDefault="00A22C64" w:rsidP="0066449E"/>
        </w:tc>
        <w:tc>
          <w:tcPr>
            <w:tcW w:w="1916" w:type="dxa"/>
          </w:tcPr>
          <w:p w14:paraId="0A23E294" w14:textId="77777777" w:rsidR="00A22C64" w:rsidRDefault="00A22C64" w:rsidP="0066449E"/>
        </w:tc>
        <w:tc>
          <w:tcPr>
            <w:tcW w:w="1915" w:type="dxa"/>
          </w:tcPr>
          <w:p w14:paraId="1DB7EDD5" w14:textId="77777777" w:rsidR="00A22C64" w:rsidRDefault="00A22C64" w:rsidP="0066449E"/>
        </w:tc>
        <w:tc>
          <w:tcPr>
            <w:tcW w:w="1915" w:type="dxa"/>
          </w:tcPr>
          <w:p w14:paraId="342BC258" w14:textId="77777777" w:rsidR="00A22C64" w:rsidRDefault="00A22C64" w:rsidP="0066449E"/>
        </w:tc>
      </w:tr>
      <w:tr w:rsidR="00A22C64" w14:paraId="1EBDCC67" w14:textId="77777777" w:rsidTr="00A22C64">
        <w:tc>
          <w:tcPr>
            <w:tcW w:w="1915" w:type="dxa"/>
          </w:tcPr>
          <w:p w14:paraId="639DB8B8" w14:textId="77777777" w:rsidR="00A22C64" w:rsidRDefault="00A22C64" w:rsidP="0066449E"/>
        </w:tc>
        <w:tc>
          <w:tcPr>
            <w:tcW w:w="1916" w:type="dxa"/>
          </w:tcPr>
          <w:p w14:paraId="34C45F0F" w14:textId="77777777" w:rsidR="00A22C64" w:rsidRDefault="00A22C64" w:rsidP="0066449E"/>
        </w:tc>
        <w:tc>
          <w:tcPr>
            <w:tcW w:w="1915" w:type="dxa"/>
          </w:tcPr>
          <w:p w14:paraId="6C7F91B9" w14:textId="77777777" w:rsidR="00A22C64" w:rsidRDefault="00A22C64" w:rsidP="0066449E"/>
        </w:tc>
        <w:tc>
          <w:tcPr>
            <w:tcW w:w="1915" w:type="dxa"/>
          </w:tcPr>
          <w:p w14:paraId="750646C9" w14:textId="77777777" w:rsidR="00A22C64" w:rsidRDefault="00A22C64" w:rsidP="0066449E"/>
        </w:tc>
      </w:tr>
      <w:tr w:rsidR="00A22C64" w14:paraId="37B19AE7" w14:textId="77777777" w:rsidTr="00A22C64">
        <w:tc>
          <w:tcPr>
            <w:tcW w:w="1915" w:type="dxa"/>
          </w:tcPr>
          <w:p w14:paraId="5F48B30E" w14:textId="77777777" w:rsidR="00A22C64" w:rsidRDefault="00A22C64" w:rsidP="0066449E"/>
        </w:tc>
        <w:tc>
          <w:tcPr>
            <w:tcW w:w="1916" w:type="dxa"/>
          </w:tcPr>
          <w:p w14:paraId="030A076B" w14:textId="77777777" w:rsidR="00A22C64" w:rsidRDefault="00A22C64" w:rsidP="0066449E"/>
        </w:tc>
        <w:tc>
          <w:tcPr>
            <w:tcW w:w="1915" w:type="dxa"/>
          </w:tcPr>
          <w:p w14:paraId="32CB337E" w14:textId="77777777" w:rsidR="00A22C64" w:rsidRDefault="00A22C64" w:rsidP="0066449E">
            <w:bookmarkStart w:id="0" w:name="_GoBack"/>
            <w:bookmarkEnd w:id="0"/>
          </w:p>
        </w:tc>
        <w:tc>
          <w:tcPr>
            <w:tcW w:w="1915" w:type="dxa"/>
          </w:tcPr>
          <w:p w14:paraId="38833547" w14:textId="77777777" w:rsidR="00A22C64" w:rsidRDefault="00A22C64" w:rsidP="0066449E"/>
        </w:tc>
      </w:tr>
      <w:tr w:rsidR="00A22C64" w14:paraId="0BBCA78D" w14:textId="77777777" w:rsidTr="00A22C64">
        <w:tc>
          <w:tcPr>
            <w:tcW w:w="1915" w:type="dxa"/>
          </w:tcPr>
          <w:p w14:paraId="7795B88A" w14:textId="77777777" w:rsidR="00A22C64" w:rsidRDefault="00A22C64" w:rsidP="0066449E"/>
        </w:tc>
        <w:tc>
          <w:tcPr>
            <w:tcW w:w="1916" w:type="dxa"/>
          </w:tcPr>
          <w:p w14:paraId="45D57AA5" w14:textId="77777777" w:rsidR="00A22C64" w:rsidRDefault="00A22C64" w:rsidP="0066449E"/>
        </w:tc>
        <w:tc>
          <w:tcPr>
            <w:tcW w:w="1915" w:type="dxa"/>
          </w:tcPr>
          <w:p w14:paraId="29CEF72A" w14:textId="77777777" w:rsidR="00A22C64" w:rsidRDefault="00A22C64" w:rsidP="0066449E"/>
        </w:tc>
        <w:tc>
          <w:tcPr>
            <w:tcW w:w="1915" w:type="dxa"/>
          </w:tcPr>
          <w:p w14:paraId="03ECDD54" w14:textId="77777777" w:rsidR="00A22C64" w:rsidRDefault="00A22C64" w:rsidP="0066449E"/>
        </w:tc>
      </w:tr>
    </w:tbl>
    <w:p w14:paraId="6C9BB838" w14:textId="77777777" w:rsidR="00A13881" w:rsidRDefault="00A13881"/>
    <w:p w14:paraId="6A0839A6" w14:textId="77777777" w:rsidR="00A22C64" w:rsidRDefault="00A22C64"/>
    <w:sectPr w:rsidR="00A22C64" w:rsidSect="00970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75"/>
    <w:multiLevelType w:val="hybridMultilevel"/>
    <w:tmpl w:val="586ED782"/>
    <w:lvl w:ilvl="0" w:tplc="5CF80E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75D"/>
    <w:multiLevelType w:val="hybridMultilevel"/>
    <w:tmpl w:val="49D0366E"/>
    <w:lvl w:ilvl="0" w:tplc="8A6A9E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2FDE"/>
    <w:multiLevelType w:val="hybridMultilevel"/>
    <w:tmpl w:val="96085A92"/>
    <w:lvl w:ilvl="0" w:tplc="E98EB4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2F22"/>
    <w:multiLevelType w:val="hybridMultilevel"/>
    <w:tmpl w:val="F7507014"/>
    <w:lvl w:ilvl="0" w:tplc="02AA96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1B24"/>
    <w:multiLevelType w:val="hybridMultilevel"/>
    <w:tmpl w:val="DC428E36"/>
    <w:lvl w:ilvl="0" w:tplc="866EBFD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84C98"/>
    <w:multiLevelType w:val="hybridMultilevel"/>
    <w:tmpl w:val="E5EADBBA"/>
    <w:lvl w:ilvl="0" w:tplc="3B4678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3BCD"/>
    <w:multiLevelType w:val="hybridMultilevel"/>
    <w:tmpl w:val="E6F28BB0"/>
    <w:lvl w:ilvl="0" w:tplc="130297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4262B"/>
    <w:multiLevelType w:val="hybridMultilevel"/>
    <w:tmpl w:val="6666F158"/>
    <w:lvl w:ilvl="0" w:tplc="2208D11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C"/>
    <w:rsid w:val="00074709"/>
    <w:rsid w:val="00120F68"/>
    <w:rsid w:val="001776C2"/>
    <w:rsid w:val="001A4344"/>
    <w:rsid w:val="00223C9A"/>
    <w:rsid w:val="00261CA9"/>
    <w:rsid w:val="003C362D"/>
    <w:rsid w:val="005547FD"/>
    <w:rsid w:val="00695EBD"/>
    <w:rsid w:val="007320B6"/>
    <w:rsid w:val="00970F4C"/>
    <w:rsid w:val="00A13881"/>
    <w:rsid w:val="00A22C64"/>
    <w:rsid w:val="00AB161A"/>
    <w:rsid w:val="00C10915"/>
    <w:rsid w:val="00D642B7"/>
    <w:rsid w:val="00E47939"/>
    <w:rsid w:val="00EB3AEF"/>
    <w:rsid w:val="00EF6613"/>
    <w:rsid w:val="00F45AA7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D3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2017-06-12T20:52:00Z</cp:lastPrinted>
  <dcterms:created xsi:type="dcterms:W3CDTF">2017-06-12T20:53:00Z</dcterms:created>
  <dcterms:modified xsi:type="dcterms:W3CDTF">2017-06-12T20:53:00Z</dcterms:modified>
</cp:coreProperties>
</file>